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2F" w:rsidRPr="00E13D2F" w:rsidRDefault="00E13D2F" w:rsidP="00E13D2F">
      <w:pPr>
        <w:pageBreakBefore/>
        <w:spacing w:before="100" w:beforeAutospacing="1" w:after="100" w:afterAutospacing="1" w:line="240" w:lineRule="auto"/>
        <w:ind w:right="677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x-none"/>
        </w:rPr>
      </w:pPr>
      <w:r w:rsidRPr="00E13D2F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x-none" w:eastAsia="x-none"/>
        </w:rPr>
        <w:t>Типовые схемы подтверждения соответствия продукции</w:t>
      </w:r>
      <w:r w:rsidRPr="00E13D2F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x-none"/>
        </w:rPr>
        <w:t xml:space="preserve"> </w:t>
      </w:r>
    </w:p>
    <w:p w:rsidR="00E13D2F" w:rsidRPr="00E13D2F" w:rsidRDefault="00E13D2F" w:rsidP="00E13D2F">
      <w:pPr>
        <w:spacing w:after="0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625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47"/>
        <w:gridCol w:w="1446"/>
        <w:gridCol w:w="1157"/>
        <w:gridCol w:w="1157"/>
        <w:gridCol w:w="1157"/>
        <w:gridCol w:w="1157"/>
        <w:gridCol w:w="1157"/>
        <w:gridCol w:w="1157"/>
        <w:gridCol w:w="1157"/>
        <w:gridCol w:w="1157"/>
        <w:gridCol w:w="1157"/>
        <w:gridCol w:w="1157"/>
        <w:gridCol w:w="1162"/>
      </w:tblGrid>
      <w:tr w:rsidR="00E13D2F" w:rsidRPr="00E13D2F" w:rsidTr="005664BB">
        <w:trPr>
          <w:trHeight w:val="243"/>
          <w:tblHeader/>
        </w:trPr>
        <w:tc>
          <w:tcPr>
            <w:tcW w:w="1447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4" w:space="0" w:color="auto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схемы</w:t>
            </w:r>
          </w:p>
        </w:tc>
        <w:tc>
          <w:tcPr>
            <w:tcW w:w="14178" w:type="dxa"/>
            <w:gridSpan w:val="12"/>
            <w:tcBorders>
              <w:top w:val="single" w:sz="6" w:space="0" w:color="333333"/>
              <w:left w:val="single" w:sz="4" w:space="0" w:color="auto"/>
              <w:right w:val="single" w:sz="6" w:space="0" w:color="333333"/>
            </w:tcBorders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схемы</w:t>
            </w:r>
          </w:p>
        </w:tc>
      </w:tr>
      <w:tr w:rsidR="00E13D2F" w:rsidRPr="00E13D2F" w:rsidTr="005664BB">
        <w:trPr>
          <w:trHeight w:val="292"/>
          <w:tblHeader/>
        </w:trPr>
        <w:tc>
          <w:tcPr>
            <w:tcW w:w="1447" w:type="dxa"/>
            <w:vMerge/>
            <w:tcBorders>
              <w:left w:val="single" w:sz="6" w:space="0" w:color="333333"/>
              <w:right w:val="single" w:sz="4" w:space="0" w:color="auto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 w:val="restart"/>
            <w:tcBorders>
              <w:top w:val="single" w:sz="6" w:space="0" w:color="333333"/>
              <w:left w:val="single" w:sz="4" w:space="0" w:color="auto"/>
              <w:right w:val="single" w:sz="4" w:space="0" w:color="auto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заявки заявителем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4" w:space="0" w:color="auto"/>
              <w:right w:val="single" w:sz="4" w:space="0" w:color="auto"/>
            </w:tcBorders>
          </w:tcPr>
          <w:p w:rsidR="00E13D2F" w:rsidRPr="00E13D2F" w:rsidRDefault="00E13D2F" w:rsidP="00E1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 w:val="restart"/>
            <w:tcBorders>
              <w:top w:val="single" w:sz="6" w:space="0" w:color="333333"/>
              <w:left w:val="single" w:sz="4" w:space="0" w:color="auto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</w:t>
            </w:r>
          </w:p>
        </w:tc>
        <w:tc>
          <w:tcPr>
            <w:tcW w:w="1157" w:type="dxa"/>
            <w:vMerge w:val="restart"/>
            <w:tcBorders>
              <w:top w:val="single" w:sz="6" w:space="0" w:color="333333"/>
              <w:left w:val="single" w:sz="4" w:space="0" w:color="auto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  <w:bookmarkStart w:id="0" w:name="l303"/>
            <w:bookmarkEnd w:id="0"/>
            <w:r w:rsidRPr="00E13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(испытание) типа</w:t>
            </w:r>
          </w:p>
        </w:tc>
        <w:tc>
          <w:tcPr>
            <w:tcW w:w="1157" w:type="dxa"/>
            <w:vMerge w:val="restart"/>
            <w:tcBorders>
              <w:top w:val="single" w:sz="6" w:space="0" w:color="333333"/>
              <w:left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образца продукции</w:t>
            </w:r>
          </w:p>
        </w:tc>
        <w:tc>
          <w:tcPr>
            <w:tcW w:w="1157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проекта продукции</w:t>
            </w:r>
          </w:p>
        </w:tc>
        <w:tc>
          <w:tcPr>
            <w:tcW w:w="1157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состояния производства</w:t>
            </w:r>
          </w:p>
        </w:tc>
        <w:tc>
          <w:tcPr>
            <w:tcW w:w="1157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сертификация системы менеджмента</w:t>
            </w:r>
          </w:p>
        </w:tc>
        <w:tc>
          <w:tcPr>
            <w:tcW w:w="1157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 принятие решения</w:t>
            </w:r>
          </w:p>
        </w:tc>
        <w:tc>
          <w:tcPr>
            <w:tcW w:w="3476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инспекционный контроль</w:t>
            </w:r>
          </w:p>
        </w:tc>
      </w:tr>
      <w:tr w:rsidR="00E13D2F" w:rsidRPr="00E13D2F" w:rsidTr="005664BB">
        <w:trPr>
          <w:trHeight w:val="718"/>
          <w:tblHeader/>
        </w:trPr>
        <w:tc>
          <w:tcPr>
            <w:tcW w:w="1447" w:type="dxa"/>
            <w:vMerge/>
            <w:tcBorders>
              <w:left w:val="single" w:sz="6" w:space="0" w:color="333333"/>
              <w:bottom w:val="single" w:sz="6" w:space="0" w:color="333333"/>
              <w:right w:val="single" w:sz="4" w:space="0" w:color="auto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6" w:space="0" w:color="333333"/>
              <w:right w:val="single" w:sz="4" w:space="0" w:color="auto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6" w:space="0" w:color="333333"/>
              <w:right w:val="single" w:sz="4" w:space="0" w:color="auto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документов, представленных заявителем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образцов продукции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(или) анализ состояния производства</w:t>
            </w:r>
          </w:p>
        </w:tc>
        <w:tc>
          <w:tcPr>
            <w:tcW w:w="11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системы менеджмента</w:t>
            </w:r>
          </w:p>
        </w:tc>
      </w:tr>
      <w:tr w:rsidR="00E13D2F" w:rsidRPr="00E13D2F" w:rsidTr="005664BB">
        <w:trPr>
          <w:trHeight w:val="28"/>
        </w:trPr>
        <w:tc>
          <w:tcPr>
            <w:tcW w:w="15625" w:type="dxa"/>
            <w:gridSpan w:val="13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продукции, требования к которой установлены техническими регламентами Союза, включенной в единый перечень продукции, подлежащей обязательной сертификации</w:t>
            </w:r>
          </w:p>
        </w:tc>
      </w:tr>
      <w:tr w:rsidR="00E13D2F" w:rsidRPr="00E13D2F" w:rsidTr="005664BB">
        <w:trPr>
          <w:trHeight w:val="255"/>
        </w:trPr>
        <w:tc>
          <w:tcPr>
            <w:tcW w:w="14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1С</w:t>
            </w:r>
          </w:p>
        </w:tc>
        <w:tc>
          <w:tcPr>
            <w:tcW w:w="1446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62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</w:tr>
      <w:tr w:rsidR="00E13D2F" w:rsidRPr="00E13D2F" w:rsidTr="005664BB">
        <w:trPr>
          <w:trHeight w:val="255"/>
        </w:trPr>
        <w:tc>
          <w:tcPr>
            <w:tcW w:w="14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2С</w:t>
            </w:r>
          </w:p>
        </w:tc>
        <w:tc>
          <w:tcPr>
            <w:tcW w:w="14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</w:tr>
      <w:tr w:rsidR="00E13D2F" w:rsidRPr="00E13D2F" w:rsidTr="005664BB">
        <w:trPr>
          <w:trHeight w:val="255"/>
        </w:trPr>
        <w:tc>
          <w:tcPr>
            <w:tcW w:w="14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3С</w:t>
            </w:r>
          </w:p>
        </w:tc>
        <w:tc>
          <w:tcPr>
            <w:tcW w:w="14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3476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</w:tr>
      <w:tr w:rsidR="00E13D2F" w:rsidRPr="00E13D2F" w:rsidTr="005664BB">
        <w:trPr>
          <w:trHeight w:val="267"/>
        </w:trPr>
        <w:tc>
          <w:tcPr>
            <w:tcW w:w="14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4С</w:t>
            </w:r>
          </w:p>
        </w:tc>
        <w:tc>
          <w:tcPr>
            <w:tcW w:w="14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3476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</w:tr>
      <w:tr w:rsidR="00E13D2F" w:rsidRPr="00E13D2F" w:rsidTr="005664BB">
        <w:trPr>
          <w:trHeight w:val="255"/>
        </w:trPr>
        <w:tc>
          <w:tcPr>
            <w:tcW w:w="14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5С</w:t>
            </w:r>
          </w:p>
        </w:tc>
        <w:tc>
          <w:tcPr>
            <w:tcW w:w="14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bookmarkStart w:id="1" w:name="l300"/>
        <w:bookmarkEnd w:id="1"/>
      </w:tr>
      <w:tr w:rsidR="00E13D2F" w:rsidRPr="00E13D2F" w:rsidTr="005664BB">
        <w:trPr>
          <w:trHeight w:val="255"/>
        </w:trPr>
        <w:tc>
          <w:tcPr>
            <w:tcW w:w="14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6С</w:t>
            </w:r>
          </w:p>
        </w:tc>
        <w:tc>
          <w:tcPr>
            <w:tcW w:w="1446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62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</w:tr>
      <w:tr w:rsidR="00E13D2F" w:rsidRPr="00E13D2F" w:rsidTr="005664BB">
        <w:trPr>
          <w:trHeight w:val="255"/>
        </w:trPr>
        <w:tc>
          <w:tcPr>
            <w:tcW w:w="14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7С</w:t>
            </w:r>
          </w:p>
        </w:tc>
        <w:tc>
          <w:tcPr>
            <w:tcW w:w="1446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62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</w:tr>
      <w:tr w:rsidR="00E13D2F" w:rsidRPr="00E13D2F" w:rsidTr="005664BB">
        <w:trPr>
          <w:trHeight w:val="34"/>
        </w:trPr>
        <w:tc>
          <w:tcPr>
            <w:tcW w:w="14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9С</w:t>
            </w:r>
          </w:p>
        </w:tc>
        <w:tc>
          <w:tcPr>
            <w:tcW w:w="14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3476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</w:tr>
      <w:tr w:rsidR="00E13D2F" w:rsidRPr="00E13D2F" w:rsidTr="005664BB">
        <w:trPr>
          <w:trHeight w:val="34"/>
        </w:trPr>
        <w:tc>
          <w:tcPr>
            <w:tcW w:w="14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10С</w:t>
            </w:r>
          </w:p>
        </w:tc>
        <w:tc>
          <w:tcPr>
            <w:tcW w:w="14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3476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</w:tr>
      <w:tr w:rsidR="00E13D2F" w:rsidRPr="00E13D2F" w:rsidTr="005664BB">
        <w:trPr>
          <w:trHeight w:val="34"/>
        </w:trPr>
        <w:tc>
          <w:tcPr>
            <w:tcW w:w="14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11С</w:t>
            </w:r>
          </w:p>
        </w:tc>
        <w:tc>
          <w:tcPr>
            <w:tcW w:w="14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✔</w:t>
            </w:r>
          </w:p>
        </w:tc>
        <w:tc>
          <w:tcPr>
            <w:tcW w:w="11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D2F">
              <w:rPr>
                <w:rFonts w:ascii="Segoe UI Symbol" w:eastAsia="Times New Roman" w:hAnsi="Segoe UI Symbol" w:cs="Times New Roman"/>
                <w:sz w:val="20"/>
                <w:szCs w:val="20"/>
                <w:lang w:eastAsia="ru-RU"/>
              </w:rPr>
              <w:t>➖</w:t>
            </w:r>
          </w:p>
        </w:tc>
      </w:tr>
    </w:tbl>
    <w:p w:rsidR="00E13D2F" w:rsidRPr="00E13D2F" w:rsidRDefault="00E13D2F" w:rsidP="00E13D2F">
      <w:pPr>
        <w:spacing w:after="0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3D2F" w:rsidRPr="00E13D2F" w:rsidRDefault="00E13D2F" w:rsidP="00E13D2F">
      <w:pPr>
        <w:spacing w:after="0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3D2F" w:rsidRPr="00E13D2F" w:rsidRDefault="00E13D2F" w:rsidP="00E13D2F">
      <w:pPr>
        <w:spacing w:after="0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E13D2F" w:rsidRPr="00E13D2F" w:rsidSect="0044755E">
          <w:pgSz w:w="16838" w:h="11906" w:orient="landscape"/>
          <w:pgMar w:top="1701" w:right="0" w:bottom="991" w:left="426" w:header="708" w:footer="708" w:gutter="0"/>
          <w:cols w:space="708"/>
          <w:docGrid w:linePitch="360"/>
        </w:sectPr>
      </w:pPr>
    </w:p>
    <w:p w:rsidR="00E13D2F" w:rsidRPr="00E13D2F" w:rsidRDefault="00E13D2F" w:rsidP="00E13D2F">
      <w:pPr>
        <w:spacing w:after="0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3D2F" w:rsidRPr="00E13D2F" w:rsidRDefault="00E13D2F" w:rsidP="00E13D2F">
      <w:pPr>
        <w:spacing w:after="0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13D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Особенности схем оценки (подтверждения) соответствия требованиям нормативных документов в системе добровольной сертификации СДС «СЕРКОНС» ООО «СЕРКОНС Управление Проектами»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01"/>
        <w:gridCol w:w="1829"/>
        <w:gridCol w:w="1506"/>
        <w:gridCol w:w="3503"/>
        <w:gridCol w:w="2357"/>
      </w:tblGrid>
      <w:tr w:rsidR="00E13D2F" w:rsidRPr="00E13D2F" w:rsidTr="005664BB">
        <w:tc>
          <w:tcPr>
            <w:tcW w:w="0" w:type="auto"/>
            <w:vMerge w:val="restart"/>
            <w:hideMark/>
          </w:tcPr>
          <w:p w:rsidR="00E13D2F" w:rsidRPr="00E13D2F" w:rsidRDefault="00E13D2F" w:rsidP="00E13D2F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13D2F">
              <w:rPr>
                <w:sz w:val="16"/>
                <w:szCs w:val="16"/>
              </w:rPr>
              <w:t xml:space="preserve">Номер схемы </w:t>
            </w:r>
          </w:p>
        </w:tc>
        <w:tc>
          <w:tcPr>
            <w:tcW w:w="0" w:type="auto"/>
            <w:gridSpan w:val="3"/>
            <w:hideMark/>
          </w:tcPr>
          <w:p w:rsidR="00E13D2F" w:rsidRPr="00E13D2F" w:rsidRDefault="00E13D2F" w:rsidP="00E13D2F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13D2F">
              <w:rPr>
                <w:sz w:val="16"/>
                <w:szCs w:val="16"/>
              </w:rPr>
              <w:t xml:space="preserve">Элемент схемы </w:t>
            </w:r>
          </w:p>
        </w:tc>
        <w:tc>
          <w:tcPr>
            <w:tcW w:w="0" w:type="auto"/>
            <w:vMerge w:val="restart"/>
            <w:hideMark/>
          </w:tcPr>
          <w:p w:rsidR="00E13D2F" w:rsidRPr="00E13D2F" w:rsidRDefault="00E13D2F" w:rsidP="00E13D2F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13D2F">
              <w:rPr>
                <w:sz w:val="16"/>
                <w:szCs w:val="16"/>
              </w:rPr>
              <w:t xml:space="preserve">Документ, подтверждающий соответствие </w:t>
            </w:r>
          </w:p>
        </w:tc>
      </w:tr>
      <w:tr w:rsidR="00E13D2F" w:rsidRPr="00E13D2F" w:rsidTr="005664BB">
        <w:tc>
          <w:tcPr>
            <w:tcW w:w="0" w:type="auto"/>
            <w:vMerge/>
            <w:hideMark/>
          </w:tcPr>
          <w:p w:rsidR="00E13D2F" w:rsidRPr="00E13D2F" w:rsidRDefault="00E13D2F" w:rsidP="00E13D2F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13D2F" w:rsidRPr="00E13D2F" w:rsidRDefault="00E13D2F" w:rsidP="00E13D2F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13D2F">
              <w:rPr>
                <w:sz w:val="16"/>
                <w:szCs w:val="16"/>
              </w:rPr>
              <w:t xml:space="preserve">Исследования (испытания) и измерения </w:t>
            </w:r>
          </w:p>
        </w:tc>
        <w:tc>
          <w:tcPr>
            <w:tcW w:w="0" w:type="auto"/>
            <w:hideMark/>
          </w:tcPr>
          <w:p w:rsidR="00E13D2F" w:rsidRPr="00E13D2F" w:rsidRDefault="00E13D2F" w:rsidP="00E13D2F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13D2F">
              <w:rPr>
                <w:sz w:val="16"/>
                <w:szCs w:val="16"/>
              </w:rPr>
              <w:t xml:space="preserve">Оценка производства </w:t>
            </w:r>
          </w:p>
        </w:tc>
        <w:tc>
          <w:tcPr>
            <w:tcW w:w="0" w:type="auto"/>
            <w:hideMark/>
          </w:tcPr>
          <w:p w:rsidR="00E13D2F" w:rsidRPr="00E13D2F" w:rsidRDefault="00E13D2F" w:rsidP="00E13D2F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13D2F">
              <w:rPr>
                <w:sz w:val="16"/>
                <w:szCs w:val="16"/>
              </w:rPr>
              <w:t xml:space="preserve">Инспекционный контроль за сертифицированной продукцией </w:t>
            </w:r>
          </w:p>
        </w:tc>
        <w:tc>
          <w:tcPr>
            <w:tcW w:w="0" w:type="auto"/>
            <w:vMerge/>
            <w:hideMark/>
          </w:tcPr>
          <w:p w:rsidR="00E13D2F" w:rsidRPr="00E13D2F" w:rsidRDefault="00E13D2F" w:rsidP="00E13D2F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</w:tr>
      <w:tr w:rsidR="00E13D2F" w:rsidRPr="00E13D2F" w:rsidTr="005664BB">
        <w:tc>
          <w:tcPr>
            <w:tcW w:w="0" w:type="auto"/>
            <w:hideMark/>
          </w:tcPr>
          <w:p w:rsidR="00E13D2F" w:rsidRPr="00E13D2F" w:rsidRDefault="00E13D2F" w:rsidP="00E13D2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13D2F">
              <w:rPr>
                <w:sz w:val="16"/>
                <w:szCs w:val="16"/>
              </w:rPr>
              <w:t xml:space="preserve">1с </w:t>
            </w:r>
          </w:p>
        </w:tc>
        <w:tc>
          <w:tcPr>
            <w:tcW w:w="0" w:type="auto"/>
            <w:hideMark/>
          </w:tcPr>
          <w:p w:rsidR="00E13D2F" w:rsidRPr="00E13D2F" w:rsidRDefault="00E13D2F" w:rsidP="00E13D2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13D2F">
              <w:rPr>
                <w:sz w:val="16"/>
                <w:szCs w:val="16"/>
              </w:rPr>
              <w:t xml:space="preserve">Испытания образцов продукции </w:t>
            </w:r>
          </w:p>
        </w:tc>
        <w:tc>
          <w:tcPr>
            <w:tcW w:w="0" w:type="auto"/>
            <w:hideMark/>
          </w:tcPr>
          <w:p w:rsidR="00E13D2F" w:rsidRPr="00E13D2F" w:rsidRDefault="00E13D2F" w:rsidP="00E13D2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13D2F">
              <w:rPr>
                <w:sz w:val="16"/>
                <w:szCs w:val="16"/>
              </w:rPr>
              <w:t xml:space="preserve">Анализ состояния производства </w:t>
            </w:r>
          </w:p>
        </w:tc>
        <w:tc>
          <w:tcPr>
            <w:tcW w:w="0" w:type="auto"/>
            <w:hideMark/>
          </w:tcPr>
          <w:p w:rsidR="00E13D2F" w:rsidRPr="00E13D2F" w:rsidRDefault="00E13D2F" w:rsidP="00E13D2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13D2F">
              <w:rPr>
                <w:sz w:val="16"/>
                <w:szCs w:val="16"/>
              </w:rPr>
              <w:t xml:space="preserve">Посредством идентификации, испытаний образцов продукции и (или) анализа состояния производства </w:t>
            </w:r>
          </w:p>
        </w:tc>
        <w:tc>
          <w:tcPr>
            <w:tcW w:w="0" w:type="auto"/>
            <w:hideMark/>
          </w:tcPr>
          <w:p w:rsidR="00E13D2F" w:rsidRPr="00E13D2F" w:rsidRDefault="00E13D2F" w:rsidP="00E13D2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13D2F">
              <w:rPr>
                <w:sz w:val="16"/>
                <w:szCs w:val="16"/>
              </w:rPr>
              <w:t xml:space="preserve">Сертификат соответствия на продукцию, выпускаемую серийно </w:t>
            </w:r>
          </w:p>
        </w:tc>
      </w:tr>
      <w:tr w:rsidR="00E13D2F" w:rsidRPr="00E13D2F" w:rsidTr="005664BB">
        <w:tc>
          <w:tcPr>
            <w:tcW w:w="0" w:type="auto"/>
            <w:hideMark/>
          </w:tcPr>
          <w:p w:rsidR="00E13D2F" w:rsidRPr="00E13D2F" w:rsidRDefault="00E13D2F" w:rsidP="00E13D2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13D2F">
              <w:rPr>
                <w:sz w:val="16"/>
                <w:szCs w:val="16"/>
              </w:rPr>
              <w:t xml:space="preserve">2с </w:t>
            </w:r>
          </w:p>
        </w:tc>
        <w:tc>
          <w:tcPr>
            <w:tcW w:w="0" w:type="auto"/>
            <w:hideMark/>
          </w:tcPr>
          <w:p w:rsidR="00E13D2F" w:rsidRPr="00E13D2F" w:rsidRDefault="00E13D2F" w:rsidP="00E13D2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13D2F">
              <w:rPr>
                <w:sz w:val="16"/>
                <w:szCs w:val="16"/>
              </w:rPr>
              <w:t xml:space="preserve">Испытания образцов продукции </w:t>
            </w:r>
          </w:p>
        </w:tc>
        <w:tc>
          <w:tcPr>
            <w:tcW w:w="0" w:type="auto"/>
            <w:hideMark/>
          </w:tcPr>
          <w:p w:rsidR="00E13D2F" w:rsidRPr="00E13D2F" w:rsidRDefault="00E13D2F" w:rsidP="00E13D2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13D2F">
              <w:rPr>
                <w:sz w:val="16"/>
                <w:szCs w:val="16"/>
              </w:rPr>
              <w:t xml:space="preserve">Оценка системы менеджмента </w:t>
            </w:r>
          </w:p>
        </w:tc>
        <w:tc>
          <w:tcPr>
            <w:tcW w:w="0" w:type="auto"/>
            <w:hideMark/>
          </w:tcPr>
          <w:p w:rsidR="00E13D2F" w:rsidRPr="00E13D2F" w:rsidRDefault="00E13D2F" w:rsidP="00E13D2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13D2F">
              <w:rPr>
                <w:sz w:val="16"/>
                <w:szCs w:val="16"/>
              </w:rPr>
              <w:t xml:space="preserve">Посредством идентификации, испытаний образцов продукции </w:t>
            </w:r>
          </w:p>
        </w:tc>
        <w:tc>
          <w:tcPr>
            <w:tcW w:w="0" w:type="auto"/>
            <w:hideMark/>
          </w:tcPr>
          <w:p w:rsidR="00E13D2F" w:rsidRPr="00E13D2F" w:rsidRDefault="00E13D2F" w:rsidP="00E13D2F">
            <w:pPr>
              <w:jc w:val="center"/>
              <w:rPr>
                <w:sz w:val="16"/>
                <w:szCs w:val="16"/>
              </w:rPr>
            </w:pPr>
            <w:r w:rsidRPr="00E13D2F">
              <w:rPr>
                <w:sz w:val="16"/>
                <w:szCs w:val="16"/>
              </w:rPr>
              <w:t>-</w:t>
            </w:r>
          </w:p>
        </w:tc>
      </w:tr>
      <w:tr w:rsidR="00E13D2F" w:rsidRPr="00E13D2F" w:rsidTr="005664BB">
        <w:tc>
          <w:tcPr>
            <w:tcW w:w="0" w:type="auto"/>
            <w:hideMark/>
          </w:tcPr>
          <w:p w:rsidR="00E13D2F" w:rsidRPr="00E13D2F" w:rsidRDefault="00E13D2F" w:rsidP="00E13D2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13D2F">
              <w:rPr>
                <w:sz w:val="16"/>
                <w:szCs w:val="16"/>
              </w:rPr>
              <w:t xml:space="preserve">3с </w:t>
            </w:r>
          </w:p>
        </w:tc>
        <w:tc>
          <w:tcPr>
            <w:tcW w:w="0" w:type="auto"/>
            <w:hideMark/>
          </w:tcPr>
          <w:p w:rsidR="00E13D2F" w:rsidRPr="00E13D2F" w:rsidRDefault="00E13D2F" w:rsidP="00E13D2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13D2F">
              <w:rPr>
                <w:sz w:val="16"/>
                <w:szCs w:val="16"/>
              </w:rPr>
              <w:t xml:space="preserve">Испытания образцов продукции </w:t>
            </w:r>
          </w:p>
        </w:tc>
        <w:tc>
          <w:tcPr>
            <w:tcW w:w="0" w:type="auto"/>
            <w:hideMark/>
          </w:tcPr>
          <w:p w:rsidR="00E13D2F" w:rsidRPr="00E13D2F" w:rsidRDefault="00E13D2F" w:rsidP="00E13D2F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13D2F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hideMark/>
          </w:tcPr>
          <w:p w:rsidR="00E13D2F" w:rsidRPr="00E13D2F" w:rsidRDefault="00E13D2F" w:rsidP="00E13D2F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13D2F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hideMark/>
          </w:tcPr>
          <w:p w:rsidR="00E13D2F" w:rsidRPr="00E13D2F" w:rsidRDefault="00E13D2F" w:rsidP="00E13D2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13D2F">
              <w:rPr>
                <w:sz w:val="16"/>
                <w:szCs w:val="16"/>
              </w:rPr>
              <w:t xml:space="preserve">Сертификат соответствия на партию продукции </w:t>
            </w:r>
          </w:p>
        </w:tc>
      </w:tr>
      <w:tr w:rsidR="00E13D2F" w:rsidRPr="00E13D2F" w:rsidTr="005664BB">
        <w:tc>
          <w:tcPr>
            <w:tcW w:w="0" w:type="auto"/>
            <w:hideMark/>
          </w:tcPr>
          <w:p w:rsidR="00E13D2F" w:rsidRPr="00E13D2F" w:rsidRDefault="00E13D2F" w:rsidP="00E13D2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13D2F">
              <w:rPr>
                <w:sz w:val="16"/>
                <w:szCs w:val="16"/>
              </w:rPr>
              <w:t xml:space="preserve">4с </w:t>
            </w:r>
          </w:p>
        </w:tc>
        <w:tc>
          <w:tcPr>
            <w:tcW w:w="0" w:type="auto"/>
            <w:hideMark/>
          </w:tcPr>
          <w:p w:rsidR="00E13D2F" w:rsidRPr="00E13D2F" w:rsidRDefault="00E13D2F" w:rsidP="00E13D2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13D2F">
              <w:rPr>
                <w:sz w:val="16"/>
                <w:szCs w:val="16"/>
              </w:rPr>
              <w:t xml:space="preserve">Испытания единичного изделия </w:t>
            </w:r>
          </w:p>
        </w:tc>
        <w:tc>
          <w:tcPr>
            <w:tcW w:w="0" w:type="auto"/>
            <w:hideMark/>
          </w:tcPr>
          <w:p w:rsidR="00E13D2F" w:rsidRPr="00E13D2F" w:rsidRDefault="00E13D2F" w:rsidP="00E13D2F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13D2F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hideMark/>
          </w:tcPr>
          <w:p w:rsidR="00E13D2F" w:rsidRPr="00E13D2F" w:rsidRDefault="00E13D2F" w:rsidP="00E13D2F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13D2F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hideMark/>
          </w:tcPr>
          <w:p w:rsidR="00E13D2F" w:rsidRPr="00E13D2F" w:rsidRDefault="00E13D2F" w:rsidP="00E13D2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13D2F">
              <w:rPr>
                <w:sz w:val="16"/>
                <w:szCs w:val="16"/>
              </w:rPr>
              <w:t xml:space="preserve">Сертификат соответствия на единичное изделие </w:t>
            </w:r>
          </w:p>
        </w:tc>
      </w:tr>
      <w:tr w:rsidR="00E13D2F" w:rsidRPr="00E13D2F" w:rsidTr="005664BB">
        <w:tc>
          <w:tcPr>
            <w:tcW w:w="0" w:type="auto"/>
            <w:hideMark/>
          </w:tcPr>
          <w:p w:rsidR="00E13D2F" w:rsidRPr="00E13D2F" w:rsidRDefault="00E13D2F" w:rsidP="00E13D2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13D2F">
              <w:rPr>
                <w:sz w:val="16"/>
                <w:szCs w:val="16"/>
              </w:rPr>
              <w:t xml:space="preserve">5с </w:t>
            </w:r>
          </w:p>
        </w:tc>
        <w:tc>
          <w:tcPr>
            <w:tcW w:w="0" w:type="auto"/>
            <w:hideMark/>
          </w:tcPr>
          <w:p w:rsidR="00E13D2F" w:rsidRPr="00E13D2F" w:rsidRDefault="00E13D2F" w:rsidP="00E13D2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13D2F">
              <w:rPr>
                <w:sz w:val="16"/>
                <w:szCs w:val="16"/>
              </w:rPr>
              <w:t xml:space="preserve">Исследование проекта продукции </w:t>
            </w:r>
          </w:p>
        </w:tc>
        <w:tc>
          <w:tcPr>
            <w:tcW w:w="0" w:type="auto"/>
            <w:hideMark/>
          </w:tcPr>
          <w:p w:rsidR="00E13D2F" w:rsidRPr="00E13D2F" w:rsidRDefault="00E13D2F" w:rsidP="00E13D2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13D2F">
              <w:rPr>
                <w:sz w:val="16"/>
                <w:szCs w:val="16"/>
              </w:rPr>
              <w:t xml:space="preserve">Анализ состояния производства </w:t>
            </w:r>
          </w:p>
        </w:tc>
        <w:tc>
          <w:tcPr>
            <w:tcW w:w="0" w:type="auto"/>
            <w:hideMark/>
          </w:tcPr>
          <w:p w:rsidR="00E13D2F" w:rsidRPr="00E13D2F" w:rsidRDefault="00E13D2F" w:rsidP="00E13D2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13D2F">
              <w:rPr>
                <w:sz w:val="16"/>
                <w:szCs w:val="16"/>
              </w:rPr>
              <w:t xml:space="preserve">Посредством идентификации, испытаний (измерений) образцов продукции и (или) анализа состояния производства </w:t>
            </w:r>
          </w:p>
        </w:tc>
        <w:tc>
          <w:tcPr>
            <w:tcW w:w="0" w:type="auto"/>
            <w:hideMark/>
          </w:tcPr>
          <w:p w:rsidR="00E13D2F" w:rsidRPr="00E13D2F" w:rsidRDefault="00E13D2F" w:rsidP="00E13D2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13D2F">
              <w:rPr>
                <w:sz w:val="16"/>
                <w:szCs w:val="16"/>
              </w:rPr>
              <w:t xml:space="preserve">Сертификат соответствия на продукцию, выпускаемую серийно </w:t>
            </w:r>
          </w:p>
        </w:tc>
      </w:tr>
      <w:tr w:rsidR="00E13D2F" w:rsidRPr="00E13D2F" w:rsidTr="005664BB">
        <w:tc>
          <w:tcPr>
            <w:tcW w:w="0" w:type="auto"/>
            <w:hideMark/>
          </w:tcPr>
          <w:p w:rsidR="00E13D2F" w:rsidRPr="00E13D2F" w:rsidRDefault="00E13D2F" w:rsidP="00E13D2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13D2F">
              <w:rPr>
                <w:sz w:val="16"/>
                <w:szCs w:val="16"/>
              </w:rPr>
              <w:t xml:space="preserve">6с </w:t>
            </w:r>
          </w:p>
        </w:tc>
        <w:tc>
          <w:tcPr>
            <w:tcW w:w="0" w:type="auto"/>
            <w:hideMark/>
          </w:tcPr>
          <w:p w:rsidR="00E13D2F" w:rsidRPr="00E13D2F" w:rsidRDefault="00E13D2F" w:rsidP="00E13D2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13D2F">
              <w:rPr>
                <w:sz w:val="16"/>
                <w:szCs w:val="16"/>
              </w:rPr>
              <w:t xml:space="preserve">Исследование проекта продукции </w:t>
            </w:r>
          </w:p>
        </w:tc>
        <w:tc>
          <w:tcPr>
            <w:tcW w:w="0" w:type="auto"/>
            <w:hideMark/>
          </w:tcPr>
          <w:p w:rsidR="00E13D2F" w:rsidRPr="00E13D2F" w:rsidRDefault="00E13D2F" w:rsidP="00E13D2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13D2F">
              <w:rPr>
                <w:sz w:val="16"/>
                <w:szCs w:val="16"/>
              </w:rPr>
              <w:t xml:space="preserve">Оценка системы менеджмента </w:t>
            </w:r>
          </w:p>
        </w:tc>
        <w:tc>
          <w:tcPr>
            <w:tcW w:w="0" w:type="auto"/>
            <w:hideMark/>
          </w:tcPr>
          <w:p w:rsidR="00E13D2F" w:rsidRPr="00E13D2F" w:rsidRDefault="00E13D2F" w:rsidP="00E13D2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13D2F">
              <w:rPr>
                <w:sz w:val="16"/>
                <w:szCs w:val="16"/>
              </w:rPr>
              <w:t xml:space="preserve">Посредством идентификации, испытаний (измерений) образцов продукции </w:t>
            </w:r>
          </w:p>
        </w:tc>
        <w:tc>
          <w:tcPr>
            <w:tcW w:w="0" w:type="auto"/>
            <w:hideMark/>
          </w:tcPr>
          <w:p w:rsidR="00E13D2F" w:rsidRPr="00E13D2F" w:rsidRDefault="00E13D2F" w:rsidP="00E13D2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13D2F">
              <w:rPr>
                <w:sz w:val="16"/>
                <w:szCs w:val="16"/>
              </w:rPr>
              <w:t xml:space="preserve">Сертификат соответствия на продукцию, выпускаемую серийно </w:t>
            </w:r>
          </w:p>
        </w:tc>
      </w:tr>
      <w:tr w:rsidR="00E13D2F" w:rsidRPr="00E13D2F" w:rsidTr="005664BB">
        <w:tc>
          <w:tcPr>
            <w:tcW w:w="0" w:type="auto"/>
            <w:hideMark/>
          </w:tcPr>
          <w:p w:rsidR="00E13D2F" w:rsidRPr="00E13D2F" w:rsidRDefault="00E13D2F" w:rsidP="00E13D2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13D2F">
              <w:rPr>
                <w:sz w:val="16"/>
                <w:szCs w:val="16"/>
              </w:rPr>
              <w:t xml:space="preserve">7с </w:t>
            </w:r>
          </w:p>
        </w:tc>
        <w:tc>
          <w:tcPr>
            <w:tcW w:w="0" w:type="auto"/>
            <w:hideMark/>
          </w:tcPr>
          <w:p w:rsidR="00E13D2F" w:rsidRPr="00E13D2F" w:rsidRDefault="00E13D2F" w:rsidP="00E13D2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13D2F">
              <w:rPr>
                <w:sz w:val="16"/>
                <w:szCs w:val="16"/>
              </w:rPr>
              <w:t xml:space="preserve">Исследование типа продукции </w:t>
            </w:r>
          </w:p>
        </w:tc>
        <w:tc>
          <w:tcPr>
            <w:tcW w:w="0" w:type="auto"/>
            <w:hideMark/>
          </w:tcPr>
          <w:p w:rsidR="00E13D2F" w:rsidRPr="00E13D2F" w:rsidRDefault="00E13D2F" w:rsidP="00E13D2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13D2F">
              <w:rPr>
                <w:sz w:val="16"/>
                <w:szCs w:val="16"/>
              </w:rPr>
              <w:t xml:space="preserve">Анализ состояния производства </w:t>
            </w:r>
          </w:p>
        </w:tc>
        <w:tc>
          <w:tcPr>
            <w:tcW w:w="0" w:type="auto"/>
            <w:hideMark/>
          </w:tcPr>
          <w:p w:rsidR="00E13D2F" w:rsidRPr="00E13D2F" w:rsidRDefault="00E13D2F" w:rsidP="00E13D2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13D2F">
              <w:rPr>
                <w:sz w:val="16"/>
                <w:szCs w:val="16"/>
              </w:rPr>
              <w:t xml:space="preserve">Испытания образцов продукции и (или) анализ состояния производства </w:t>
            </w:r>
          </w:p>
        </w:tc>
        <w:tc>
          <w:tcPr>
            <w:tcW w:w="0" w:type="auto"/>
            <w:hideMark/>
          </w:tcPr>
          <w:p w:rsidR="00E13D2F" w:rsidRPr="00E13D2F" w:rsidRDefault="00E13D2F" w:rsidP="00E13D2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13D2F">
              <w:rPr>
                <w:sz w:val="16"/>
                <w:szCs w:val="16"/>
              </w:rPr>
              <w:t xml:space="preserve">Сертификат соответствия на продукцию, выпускаемую серийно </w:t>
            </w:r>
          </w:p>
        </w:tc>
      </w:tr>
      <w:tr w:rsidR="00E13D2F" w:rsidRPr="00E13D2F" w:rsidTr="005664BB">
        <w:tc>
          <w:tcPr>
            <w:tcW w:w="0" w:type="auto"/>
            <w:hideMark/>
          </w:tcPr>
          <w:p w:rsidR="00E13D2F" w:rsidRPr="00E13D2F" w:rsidRDefault="00E13D2F" w:rsidP="00E13D2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13D2F">
              <w:rPr>
                <w:sz w:val="16"/>
                <w:szCs w:val="16"/>
              </w:rPr>
              <w:t xml:space="preserve">8с </w:t>
            </w:r>
          </w:p>
        </w:tc>
        <w:tc>
          <w:tcPr>
            <w:tcW w:w="0" w:type="auto"/>
            <w:hideMark/>
          </w:tcPr>
          <w:p w:rsidR="00E13D2F" w:rsidRPr="00E13D2F" w:rsidRDefault="00E13D2F" w:rsidP="00E13D2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13D2F">
              <w:rPr>
                <w:sz w:val="16"/>
                <w:szCs w:val="16"/>
              </w:rPr>
              <w:t xml:space="preserve">Исследование типа продукции </w:t>
            </w:r>
          </w:p>
        </w:tc>
        <w:tc>
          <w:tcPr>
            <w:tcW w:w="0" w:type="auto"/>
            <w:hideMark/>
          </w:tcPr>
          <w:p w:rsidR="00E13D2F" w:rsidRPr="00E13D2F" w:rsidRDefault="00E13D2F" w:rsidP="00E13D2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13D2F">
              <w:rPr>
                <w:sz w:val="16"/>
                <w:szCs w:val="16"/>
              </w:rPr>
              <w:t xml:space="preserve">Оценка системы менеджмента </w:t>
            </w:r>
          </w:p>
        </w:tc>
        <w:tc>
          <w:tcPr>
            <w:tcW w:w="0" w:type="auto"/>
            <w:hideMark/>
          </w:tcPr>
          <w:p w:rsidR="00E13D2F" w:rsidRPr="00E13D2F" w:rsidRDefault="00E13D2F" w:rsidP="00E13D2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13D2F">
              <w:rPr>
                <w:sz w:val="16"/>
                <w:szCs w:val="16"/>
              </w:rPr>
              <w:t xml:space="preserve">Посредством идентификации, испытаний образцов продукции </w:t>
            </w:r>
          </w:p>
        </w:tc>
        <w:tc>
          <w:tcPr>
            <w:tcW w:w="0" w:type="auto"/>
            <w:hideMark/>
          </w:tcPr>
          <w:p w:rsidR="00E13D2F" w:rsidRPr="00E13D2F" w:rsidRDefault="00E13D2F" w:rsidP="00E13D2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13D2F">
              <w:rPr>
                <w:sz w:val="16"/>
                <w:szCs w:val="16"/>
              </w:rPr>
              <w:t xml:space="preserve">Сертификат соответствия на продукцию, выпускаемую серийно </w:t>
            </w:r>
          </w:p>
        </w:tc>
      </w:tr>
      <w:tr w:rsidR="00E13D2F" w:rsidRPr="00E13D2F" w:rsidTr="005664BB">
        <w:tc>
          <w:tcPr>
            <w:tcW w:w="0" w:type="auto"/>
            <w:hideMark/>
          </w:tcPr>
          <w:p w:rsidR="00E13D2F" w:rsidRPr="00E13D2F" w:rsidRDefault="00E13D2F" w:rsidP="00E13D2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13D2F">
              <w:rPr>
                <w:sz w:val="16"/>
                <w:szCs w:val="16"/>
              </w:rPr>
              <w:t xml:space="preserve">9с </w:t>
            </w:r>
          </w:p>
        </w:tc>
        <w:tc>
          <w:tcPr>
            <w:tcW w:w="0" w:type="auto"/>
            <w:hideMark/>
          </w:tcPr>
          <w:p w:rsidR="00E13D2F" w:rsidRPr="00E13D2F" w:rsidRDefault="00E13D2F" w:rsidP="00E13D2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13D2F">
              <w:rPr>
                <w:sz w:val="16"/>
                <w:szCs w:val="16"/>
              </w:rPr>
              <w:t xml:space="preserve">На основе анализа технической документации </w:t>
            </w:r>
          </w:p>
        </w:tc>
        <w:tc>
          <w:tcPr>
            <w:tcW w:w="0" w:type="auto"/>
            <w:hideMark/>
          </w:tcPr>
          <w:p w:rsidR="00E13D2F" w:rsidRPr="00E13D2F" w:rsidRDefault="00E13D2F" w:rsidP="00E13D2F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13D2F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hideMark/>
          </w:tcPr>
          <w:p w:rsidR="00E13D2F" w:rsidRPr="00E13D2F" w:rsidRDefault="00E13D2F" w:rsidP="00E13D2F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13D2F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hideMark/>
          </w:tcPr>
          <w:p w:rsidR="00E13D2F" w:rsidRPr="00E13D2F" w:rsidRDefault="00E13D2F" w:rsidP="00E13D2F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E13D2F">
              <w:rPr>
                <w:sz w:val="16"/>
                <w:szCs w:val="16"/>
              </w:rPr>
              <w:t>Сертификат соответствия на единичное изделие</w:t>
            </w:r>
          </w:p>
        </w:tc>
      </w:tr>
    </w:tbl>
    <w:p w:rsidR="00E13D2F" w:rsidRPr="00E13D2F" w:rsidRDefault="00E13D2F" w:rsidP="00E13D2F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13D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</w:t>
      </w:r>
      <w:r w:rsidRPr="00E13D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Описание схем сертификации согласно </w:t>
      </w:r>
      <w:r w:rsidRPr="00E13D2F">
        <w:rPr>
          <w:rFonts w:ascii="Times New Roman" w:eastAsia="Times New Roman" w:hAnsi="Times New Roman" w:cs="Times New Roman"/>
          <w:sz w:val="20"/>
          <w:szCs w:val="20"/>
        </w:rPr>
        <w:t xml:space="preserve">ПФ-01-2020 </w:t>
      </w:r>
      <w:r w:rsidRPr="00E13D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ПРАВИЛА ФУНКЦИОНИРОВАНИЯ СИСТЕМЫ ДОБРОВОЛЬНОЙ СЕРТИФИКАЦИИ ПРОДУКЦИИ</w:t>
      </w:r>
      <w:r w:rsidRPr="00E13D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13D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«СЕРКОНС» </w:t>
      </w:r>
      <w:r w:rsidRPr="00E13D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 w:type="page"/>
      </w:r>
    </w:p>
    <w:p w:rsidR="00E13D2F" w:rsidRPr="00E13D2F" w:rsidRDefault="00E13D2F" w:rsidP="00E13D2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E13D2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Описание применяемых схем сертификации продукции, включенной в единый перечень продукции, подлежащей обязательной сертификации, согласно ГОСТ 53603-2020</w:t>
      </w:r>
    </w:p>
    <w:p w:rsidR="00E13D2F" w:rsidRPr="00E13D2F" w:rsidRDefault="00E13D2F" w:rsidP="00E13D2F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96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275"/>
        <w:gridCol w:w="1134"/>
        <w:gridCol w:w="1560"/>
        <w:gridCol w:w="4252"/>
        <w:gridCol w:w="986"/>
      </w:tblGrid>
      <w:tr w:rsidR="00E13D2F" w:rsidRPr="00E13D2F" w:rsidTr="005664BB">
        <w:trPr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D2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№ схемы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D2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Элемент схемы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D2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Применение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D2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Документ, подтверждающий соответствие</w:t>
            </w:r>
          </w:p>
        </w:tc>
      </w:tr>
      <w:tr w:rsidR="00E13D2F" w:rsidRPr="00E13D2F" w:rsidTr="005664BB">
        <w:trPr>
          <w:trHeight w:val="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D2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Исследования (испытания) и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D2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Оценка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D2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Инспекционный контроль за сертифицированной продукцией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D2F" w:rsidRPr="00E13D2F" w:rsidTr="005664BB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D2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D2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Испытания образцов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D2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Анализ состояния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D2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Посредством идентификации, испытаний образцов продукции и (или) анализа состояния производства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D2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Для продукции, выпускаемой серийно.</w:t>
            </w:r>
          </w:p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D2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Заявителем является изготовитель (уполномоченное изготовителем лицо)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D2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Сертификат соответствия на продукцию, выпускаемую серийно</w:t>
            </w:r>
          </w:p>
        </w:tc>
      </w:tr>
      <w:tr w:rsidR="00E13D2F" w:rsidRPr="00E13D2F" w:rsidTr="005664BB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D2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D2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Испытания образцов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D2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Оценка системы менеджмента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D2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Посредством идентификации, испытаний образцов продукции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D2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Для продукции, выпускаемой серийно при наличии у изготовителя внедренной системы менеджмента, сертифицированной органом по сертификации систем менеджмента.</w:t>
            </w:r>
          </w:p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D2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Заявителем является изготовитель (уполномоченное изготовителем лицо)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D2F" w:rsidRPr="00E13D2F" w:rsidTr="005664BB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D2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D2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Испытания образцов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D2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D2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D2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Для партии продукции.</w:t>
            </w:r>
          </w:p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D2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Заявителем является изготовитель (уполномоченное изготовителем лицо), продавец (импортер)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D2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Сертификат соответствия на партию продукции</w:t>
            </w:r>
          </w:p>
        </w:tc>
      </w:tr>
      <w:tr w:rsidR="00E13D2F" w:rsidRPr="00E13D2F" w:rsidTr="005664BB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D2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D2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Испытания единичного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D2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D2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D2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Для единичного изделия в случае, если исследования (испытания) и измерения для этого изделия не являются разрушающими.</w:t>
            </w:r>
          </w:p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D2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Заявителем является изготовитель (уполномоченное изготовителем лицо) или продавец (импортер)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D2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Сертификат соответствия на единичное изделие</w:t>
            </w:r>
          </w:p>
        </w:tc>
      </w:tr>
      <w:tr w:rsidR="00E13D2F" w:rsidRPr="00E13D2F" w:rsidTr="005664BB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D2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D2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Исследование проекта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D2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Анализ состояния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D2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Посредством идентификации, испытаний (измерений) образцов продукции и (или) анализа состояния производства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D2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Для продукции, выпускаемой серийно в случае, если в полной мере невозможно или затруднительно подтвердить соответствие установленным (заявленным) требованиям при проведении исследований (испытаний) и измерений готовой продукции.</w:t>
            </w:r>
          </w:p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D2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Заявителем является изготовитель (уполномоченное изготовителем лицо)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D2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Сертификат соответствия на продукцию, выпускаемую серийно</w:t>
            </w:r>
          </w:p>
        </w:tc>
      </w:tr>
      <w:tr w:rsidR="00E13D2F" w:rsidRPr="00E13D2F" w:rsidTr="005664BB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D2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D2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Исследование проекта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D2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Оценка системы менеджмента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D2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Посредством идентификации, испытаний (измерений) образцов продукции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D2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Для продукции, выпускаемой серийно, если в полной мере невозможно или затруднительно подтвердить соответствие установленным (заявленным) требованиям при проведении исследований (испытаний) и измерений готовой продукции, а также в случае наличия у изготовителя внедренной системы менеджмента, сертифицированной органом по сертификации систем менеджмента.</w:t>
            </w:r>
          </w:p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D2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Заявителем является изготовитель (уполномоченное изготовителем лицо)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D2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Сертификат соответствия на продукцию, выпускаемую серийно</w:t>
            </w:r>
          </w:p>
        </w:tc>
      </w:tr>
      <w:tr w:rsidR="00E13D2F" w:rsidRPr="00E13D2F" w:rsidTr="005664BB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D2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D2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Исследование типа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D2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Анализ состояния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D2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Испытания образцов продукции и (или) анализ состояния производства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D2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Для продукции, предназначенной для постановки на серийное производство, с учетом планирования выпуска модификаций продукции.</w:t>
            </w:r>
          </w:p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D2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Заявителем является изготовитель (уполномоченное изготовителем лицо)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D2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Сертификат соответствия на продукцию, выпускаемую серийно</w:t>
            </w:r>
          </w:p>
        </w:tc>
      </w:tr>
      <w:tr w:rsidR="00E13D2F" w:rsidRPr="00E13D2F" w:rsidTr="005664BB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D2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D2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Исследование типа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D2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Оценка системы менеджмента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D2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Посредством идентификации, испытаний образцов продукции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D2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Для продукции, предназначенной для постановки на серийное производство, в случае планирования выпуска модификаций продукции и при наличии у изготовителя внедренной системы менеджмента, сертифицированной органом по сертификации систем менеджмента.</w:t>
            </w:r>
          </w:p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D2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Заявителем является изготовитель (уполномоченное изготовителем лицо)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D2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Сертификат соответствия на продукцию, выпускаемую серийно</w:t>
            </w:r>
          </w:p>
        </w:tc>
      </w:tr>
      <w:tr w:rsidR="00E13D2F" w:rsidRPr="00E13D2F" w:rsidTr="005664BB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D2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D2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 основе анализа технической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D2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D2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D2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Для единичных изделий, предназначенных для оснащения предприятий на территории Российской Федерации.</w:t>
            </w:r>
          </w:p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D2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Заявителем является изготовитель (уполномоченное изготовителем лицо), продавец (импортер)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2F" w:rsidRPr="00E13D2F" w:rsidRDefault="00E13D2F" w:rsidP="00E13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13D2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Сертификат соответствия на единичное изделие</w:t>
            </w:r>
          </w:p>
        </w:tc>
      </w:tr>
    </w:tbl>
    <w:p w:rsidR="000F50C6" w:rsidRPr="00AA4B8C" w:rsidRDefault="000F50C6" w:rsidP="00E13D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bookmarkStart w:id="2" w:name="_GoBack"/>
      <w:bookmarkEnd w:id="2"/>
    </w:p>
    <w:sectPr w:rsidR="000F50C6" w:rsidRPr="00AA4B8C" w:rsidSect="008A082D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6652E"/>
    <w:rsid w:val="000F50C6"/>
    <w:rsid w:val="001C1096"/>
    <w:rsid w:val="002500BB"/>
    <w:rsid w:val="002E30CC"/>
    <w:rsid w:val="004F18B4"/>
    <w:rsid w:val="005C4684"/>
    <w:rsid w:val="0086652E"/>
    <w:rsid w:val="008A082D"/>
    <w:rsid w:val="008A1C18"/>
    <w:rsid w:val="008F00B2"/>
    <w:rsid w:val="00991790"/>
    <w:rsid w:val="00AA4B8C"/>
    <w:rsid w:val="00B06AE7"/>
    <w:rsid w:val="00E13D2F"/>
    <w:rsid w:val="00F9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CD0F5-19A7-48C0-BBC5-BC0F25B2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52E"/>
  </w:style>
  <w:style w:type="paragraph" w:styleId="1">
    <w:name w:val="heading 1"/>
    <w:basedOn w:val="a"/>
    <w:next w:val="a"/>
    <w:link w:val="10"/>
    <w:uiPriority w:val="9"/>
    <w:qFormat/>
    <w:rsid w:val="000F50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2E30CC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E30CC"/>
    <w:rPr>
      <w:rFonts w:ascii="Bookman Old Style" w:eastAsia="Times New Roman" w:hAnsi="Bookman Old Style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2E30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2E30CC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AA4B8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50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0F50C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4"/>
    <w:rsid w:val="00E13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13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Sercons</Company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Mozhzhina</dc:creator>
  <cp:keywords/>
  <dc:description/>
  <cp:lastModifiedBy>Шутова Марина Алексеевна</cp:lastModifiedBy>
  <cp:revision>11</cp:revision>
  <dcterms:created xsi:type="dcterms:W3CDTF">2014-12-03T12:34:00Z</dcterms:created>
  <dcterms:modified xsi:type="dcterms:W3CDTF">2021-03-03T08:43:00Z</dcterms:modified>
</cp:coreProperties>
</file>